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2E2" w:rsidRPr="00953468" w:rsidRDefault="004D52E2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 w:rsidRPr="00953468">
        <w:rPr>
          <w:rFonts w:ascii="Times New Roman" w:hAnsi="Times New Roman"/>
          <w:b/>
          <w:sz w:val="28"/>
          <w:szCs w:val="28"/>
          <w:lang w:val="ru-RU"/>
        </w:rPr>
        <w:t>Утверждаю:</w:t>
      </w:r>
    </w:p>
    <w:p w:rsidR="00197BCE" w:rsidRDefault="00197BCE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 w:rsidRPr="00197BCE">
        <w:rPr>
          <w:rFonts w:ascii="Times New Roman" w:hAnsi="Times New Roman"/>
          <w:sz w:val="28"/>
          <w:szCs w:val="28"/>
          <w:lang w:val="ru-RU"/>
        </w:rPr>
        <w:t>Первый заместитель директора</w:t>
      </w:r>
      <w:r>
        <w:rPr>
          <w:rFonts w:ascii="Times New Roman" w:hAnsi="Times New Roman"/>
          <w:sz w:val="28"/>
          <w:szCs w:val="28"/>
          <w:lang w:val="ru-RU"/>
        </w:rPr>
        <w:t xml:space="preserve"> –</w:t>
      </w:r>
    </w:p>
    <w:p w:rsidR="00197BCE" w:rsidRDefault="00197BCE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 w:rsidRPr="00197BCE">
        <w:rPr>
          <w:rFonts w:ascii="Times New Roman" w:hAnsi="Times New Roman"/>
          <w:sz w:val="28"/>
          <w:szCs w:val="28"/>
          <w:lang w:val="ru-RU"/>
        </w:rPr>
        <w:t>главный инженер</w:t>
      </w:r>
    </w:p>
    <w:p w:rsidR="00197BCE" w:rsidRDefault="00197BCE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</w:p>
    <w:p w:rsidR="004D52E2" w:rsidRPr="00953468" w:rsidRDefault="00846B12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 И.В. Колубанов</w:t>
      </w:r>
    </w:p>
    <w:p w:rsidR="004D52E2" w:rsidRPr="00953468" w:rsidRDefault="00E06D9F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«___»______________201</w:t>
      </w:r>
      <w:r w:rsidR="00AC36EC">
        <w:rPr>
          <w:rFonts w:ascii="Times New Roman" w:hAnsi="Times New Roman"/>
          <w:sz w:val="28"/>
          <w:szCs w:val="28"/>
          <w:lang w:val="ru-RU"/>
        </w:rPr>
        <w:t>8</w:t>
      </w:r>
      <w:r w:rsidR="00197BC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D52E2" w:rsidRPr="00953468">
        <w:rPr>
          <w:rFonts w:ascii="Times New Roman" w:hAnsi="Times New Roman"/>
          <w:sz w:val="28"/>
          <w:szCs w:val="28"/>
          <w:lang w:val="ru-RU"/>
        </w:rPr>
        <w:t>г.</w:t>
      </w:r>
    </w:p>
    <w:p w:rsidR="004D52E2" w:rsidRPr="00953468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D52E2" w:rsidRPr="00953468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D52E2" w:rsidRPr="00AE0756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E0756">
        <w:rPr>
          <w:rFonts w:ascii="Times New Roman" w:hAnsi="Times New Roman"/>
          <w:b/>
          <w:sz w:val="28"/>
          <w:szCs w:val="28"/>
          <w:lang w:val="ru-RU"/>
        </w:rPr>
        <w:t xml:space="preserve">ТЕХНИЧЕСКОЕ ЗАДАНИЕ </w:t>
      </w:r>
    </w:p>
    <w:p w:rsidR="004D52E2" w:rsidRDefault="004D52E2" w:rsidP="00846B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953468">
        <w:rPr>
          <w:rFonts w:ascii="Times New Roman" w:hAnsi="Times New Roman"/>
          <w:sz w:val="28"/>
          <w:szCs w:val="28"/>
          <w:lang w:val="ru-RU"/>
        </w:rPr>
        <w:t xml:space="preserve">на поставку </w:t>
      </w:r>
      <w:proofErr w:type="spellStart"/>
      <w:r w:rsidR="00197BCE">
        <w:rPr>
          <w:rFonts w:ascii="Times New Roman" w:hAnsi="Times New Roman"/>
          <w:sz w:val="28"/>
          <w:szCs w:val="28"/>
          <w:lang w:val="ru-RU"/>
        </w:rPr>
        <w:t>брендированной</w:t>
      </w:r>
      <w:proofErr w:type="spellEnd"/>
      <w:r w:rsidR="00F40E72">
        <w:rPr>
          <w:rFonts w:ascii="Times New Roman" w:hAnsi="Times New Roman"/>
          <w:sz w:val="28"/>
          <w:szCs w:val="28"/>
          <w:lang w:val="ru-RU"/>
        </w:rPr>
        <w:t xml:space="preserve"> продукции</w:t>
      </w:r>
      <w:r w:rsidR="00B83C59">
        <w:rPr>
          <w:rFonts w:ascii="Times New Roman" w:hAnsi="Times New Roman"/>
          <w:sz w:val="28"/>
          <w:szCs w:val="28"/>
          <w:lang w:val="ru-RU"/>
        </w:rPr>
        <w:t xml:space="preserve"> с логотипом филиала</w:t>
      </w:r>
    </w:p>
    <w:p w:rsidR="00F40E72" w:rsidRPr="00846B12" w:rsidRDefault="00F40E72" w:rsidP="00846B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D52E2" w:rsidRPr="00F40E72" w:rsidRDefault="00F40E72" w:rsidP="00365EF0">
      <w:pPr>
        <w:pStyle w:val="a3"/>
        <w:numPr>
          <w:ilvl w:val="0"/>
          <w:numId w:val="1"/>
        </w:numPr>
        <w:ind w:left="-142"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Вид и название работы</w:t>
      </w:r>
    </w:p>
    <w:p w:rsidR="004D52E2" w:rsidRDefault="00B83C59" w:rsidP="00365EF0">
      <w:pPr>
        <w:pStyle w:val="a3"/>
        <w:ind w:left="284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Поставка </w:t>
      </w:r>
      <w:proofErr w:type="spellStart"/>
      <w:r w:rsidR="00197BCE">
        <w:rPr>
          <w:rFonts w:ascii="Times New Roman" w:hAnsi="Times New Roman"/>
          <w:sz w:val="28"/>
          <w:szCs w:val="28"/>
          <w:lang w:val="ru-RU"/>
        </w:rPr>
        <w:t>брендированной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продукции с логотипом филиала.</w:t>
      </w:r>
    </w:p>
    <w:p w:rsidR="00F40E72" w:rsidRPr="00B83C59" w:rsidRDefault="00F40E72" w:rsidP="00365EF0">
      <w:pPr>
        <w:pStyle w:val="a3"/>
        <w:ind w:left="284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D52E2" w:rsidRPr="007859C6" w:rsidRDefault="00500666" w:rsidP="00365EF0">
      <w:pPr>
        <w:pStyle w:val="a3"/>
        <w:numPr>
          <w:ilvl w:val="0"/>
          <w:numId w:val="1"/>
        </w:numPr>
        <w:ind w:left="-142"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Наименование продукции, технические характеристики</w:t>
      </w:r>
    </w:p>
    <w:p w:rsidR="00FE5667" w:rsidRPr="001A53C3" w:rsidRDefault="00F40E72" w:rsidP="00365EF0">
      <w:pPr>
        <w:jc w:val="both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    Технические и функциональные характеристики поставляемой продукции (в том числе наименование, количество) предоставлены в таблице</w:t>
      </w:r>
      <w:r w:rsidR="004D52E2" w:rsidRPr="00953468">
        <w:rPr>
          <w:rFonts w:ascii="Times New Roman" w:eastAsia="Calibri" w:hAnsi="Times New Roman"/>
          <w:sz w:val="28"/>
          <w:szCs w:val="28"/>
          <w:lang w:val="ru-RU"/>
        </w:rPr>
        <w:t>:</w:t>
      </w:r>
    </w:p>
    <w:tbl>
      <w:tblPr>
        <w:tblStyle w:val="a4"/>
        <w:tblW w:w="9605" w:type="dxa"/>
        <w:tblLayout w:type="fixed"/>
        <w:tblLook w:val="04A0" w:firstRow="1" w:lastRow="0" w:firstColumn="1" w:lastColumn="0" w:noHBand="0" w:noVBand="1"/>
      </w:tblPr>
      <w:tblGrid>
        <w:gridCol w:w="2376"/>
        <w:gridCol w:w="708"/>
        <w:gridCol w:w="6521"/>
      </w:tblGrid>
      <w:tr w:rsidR="00F40E72" w:rsidTr="00856651">
        <w:trPr>
          <w:trHeight w:val="768"/>
        </w:trPr>
        <w:tc>
          <w:tcPr>
            <w:tcW w:w="2376" w:type="dxa"/>
          </w:tcPr>
          <w:p w:rsidR="00F40E72" w:rsidRPr="00450498" w:rsidRDefault="00F40E72" w:rsidP="004D52E2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Наименование</w:t>
            </w:r>
          </w:p>
          <w:p w:rsidR="00F40E72" w:rsidRPr="00450498" w:rsidRDefault="00F40E72" w:rsidP="004D52E2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товара</w:t>
            </w:r>
          </w:p>
        </w:tc>
        <w:tc>
          <w:tcPr>
            <w:tcW w:w="708" w:type="dxa"/>
          </w:tcPr>
          <w:p w:rsidR="00F40E72" w:rsidRPr="00450498" w:rsidRDefault="00F40E72" w:rsidP="004D52E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Кол-во,</w:t>
            </w:r>
          </w:p>
          <w:p w:rsidR="00F40E72" w:rsidRPr="00450498" w:rsidRDefault="00F40E72" w:rsidP="004D52E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521" w:type="dxa"/>
          </w:tcPr>
          <w:p w:rsidR="00F40E72" w:rsidRPr="00450498" w:rsidRDefault="00F40E72" w:rsidP="004D52E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Техническое описание</w:t>
            </w:r>
          </w:p>
        </w:tc>
      </w:tr>
      <w:tr w:rsidR="00F40E72" w:rsidRPr="004C2A8C" w:rsidTr="00856651">
        <w:trPr>
          <w:trHeight w:val="837"/>
        </w:trPr>
        <w:tc>
          <w:tcPr>
            <w:tcW w:w="2376" w:type="dxa"/>
          </w:tcPr>
          <w:p w:rsidR="00F40E72" w:rsidRPr="00450498" w:rsidRDefault="00B063A1" w:rsidP="00E57CD7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Пакет бумажный с логотипом</w:t>
            </w:r>
          </w:p>
        </w:tc>
        <w:tc>
          <w:tcPr>
            <w:tcW w:w="708" w:type="dxa"/>
          </w:tcPr>
          <w:p w:rsidR="00F40E72" w:rsidRPr="00450498" w:rsidRDefault="00B063A1" w:rsidP="004A77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400</w:t>
            </w:r>
          </w:p>
        </w:tc>
        <w:tc>
          <w:tcPr>
            <w:tcW w:w="6521" w:type="dxa"/>
          </w:tcPr>
          <w:p w:rsidR="00CC61E5" w:rsidRPr="00450498" w:rsidRDefault="00B063A1" w:rsidP="00B063A1">
            <w:pPr>
              <w:numPr>
                <w:ilvl w:val="0"/>
                <w:numId w:val="4"/>
              </w:numPr>
              <w:spacing w:line="286" w:lineRule="atLeast"/>
              <w:ind w:left="0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Размер 36*44*12см из меловой бумаги с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ламинаци</w:t>
            </w:r>
            <w:r w:rsidR="00A37F54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ей</w:t>
            </w:r>
            <w:proofErr w:type="spellEnd"/>
            <w:r w:rsidR="00A37F54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матовой и глянцевой пле</w:t>
            </w:r>
            <w:r w:rsidR="00532B5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нкой, плотность бумаги 220 г/м</w:t>
            </w:r>
            <w:proofErr w:type="gramStart"/>
            <w:r w:rsidR="00532B5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</w:t>
            </w:r>
            <w:proofErr w:type="gramEnd"/>
            <w:r w:rsidR="00532B5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, ручки – атласная лента, цвет –</w:t>
            </w:r>
            <w:r w:rsidR="0080337A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синий, люверсы – металлические.</w:t>
            </w:r>
            <w:r w:rsidR="004C2A8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Вид нанесения логотипа: полиграфия, полноцветное изображение.</w:t>
            </w:r>
          </w:p>
        </w:tc>
      </w:tr>
      <w:tr w:rsidR="00F40E72" w:rsidRPr="00AC36EC" w:rsidTr="00856651">
        <w:trPr>
          <w:trHeight w:val="849"/>
        </w:trPr>
        <w:tc>
          <w:tcPr>
            <w:tcW w:w="2376" w:type="dxa"/>
          </w:tcPr>
          <w:p w:rsidR="00B13B6A" w:rsidRPr="00B063A1" w:rsidRDefault="00B063A1" w:rsidP="005C61CD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Ручка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Pierre Cardin</w:t>
            </w:r>
          </w:p>
        </w:tc>
        <w:tc>
          <w:tcPr>
            <w:tcW w:w="708" w:type="dxa"/>
          </w:tcPr>
          <w:p w:rsidR="00F40E72" w:rsidRPr="00450498" w:rsidRDefault="00B063A1" w:rsidP="004A77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6521" w:type="dxa"/>
          </w:tcPr>
          <w:p w:rsidR="00F40E72" w:rsidRPr="00450498" w:rsidRDefault="00856651" w:rsidP="005C61CD">
            <w:pPr>
              <w:shd w:val="clear" w:color="auto" w:fill="FFFFFF"/>
              <w:spacing w:after="150" w:line="256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Материал корпуса: латунь, лак, хром. Цвет: черный. Поставляется в индивидуальном подарочном футляре с нанесением фирменной символики.</w:t>
            </w:r>
          </w:p>
        </w:tc>
      </w:tr>
      <w:tr w:rsidR="00F40E72" w:rsidRPr="00AC36EC" w:rsidTr="00856651">
        <w:trPr>
          <w:trHeight w:val="833"/>
        </w:trPr>
        <w:tc>
          <w:tcPr>
            <w:tcW w:w="2376" w:type="dxa"/>
          </w:tcPr>
          <w:p w:rsidR="00B13B6A" w:rsidRPr="00450498" w:rsidRDefault="00856651" w:rsidP="000F7A4F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Ручка шариковая</w:t>
            </w:r>
          </w:p>
        </w:tc>
        <w:tc>
          <w:tcPr>
            <w:tcW w:w="708" w:type="dxa"/>
          </w:tcPr>
          <w:p w:rsidR="00F40E72" w:rsidRPr="00450498" w:rsidRDefault="008B17FE" w:rsidP="004A77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250</w:t>
            </w:r>
          </w:p>
        </w:tc>
        <w:tc>
          <w:tcPr>
            <w:tcW w:w="6521" w:type="dxa"/>
          </w:tcPr>
          <w:p w:rsidR="00F40E72" w:rsidRPr="00856651" w:rsidRDefault="00856651" w:rsidP="00856651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Ручка шариковая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Prize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, синяя. Металл. С нанесением фирменной символики: лазерная гравировка (знак и надпись).</w:t>
            </w:r>
          </w:p>
        </w:tc>
      </w:tr>
      <w:tr w:rsidR="00F40E72" w:rsidRPr="00A37F54" w:rsidTr="00856651">
        <w:trPr>
          <w:trHeight w:val="1196"/>
        </w:trPr>
        <w:tc>
          <w:tcPr>
            <w:tcW w:w="2376" w:type="dxa"/>
          </w:tcPr>
          <w:p w:rsidR="00F40E72" w:rsidRPr="00450498" w:rsidRDefault="00856651" w:rsidP="005C61CD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Ежедневник,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полудатированный</w:t>
            </w:r>
            <w:proofErr w:type="spellEnd"/>
          </w:p>
        </w:tc>
        <w:tc>
          <w:tcPr>
            <w:tcW w:w="708" w:type="dxa"/>
          </w:tcPr>
          <w:p w:rsidR="00F40E72" w:rsidRPr="00450498" w:rsidRDefault="00856651" w:rsidP="004A77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6521" w:type="dxa"/>
          </w:tcPr>
          <w:p w:rsidR="00F40E72" w:rsidRPr="00450498" w:rsidRDefault="00856651" w:rsidP="00A37F54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Ежедневник,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полудатированный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синий</w:t>
            </w:r>
            <w:r w:rsidR="00A37F54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, тонированный блок цвета слоновой кости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. Материал: натуральная</w:t>
            </w:r>
            <w:r w:rsidR="003D4DF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ко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жа. Размер: 15х21 см. Вид нанесения: Тиснение</w:t>
            </w:r>
          </w:p>
        </w:tc>
      </w:tr>
      <w:tr w:rsidR="00F40E72" w:rsidRPr="00A37F54" w:rsidTr="00856651">
        <w:trPr>
          <w:trHeight w:val="70"/>
        </w:trPr>
        <w:tc>
          <w:tcPr>
            <w:tcW w:w="2376" w:type="dxa"/>
          </w:tcPr>
          <w:p w:rsidR="00F40E72" w:rsidRPr="00450498" w:rsidRDefault="00856651" w:rsidP="00381F39">
            <w:pPr>
              <w:ind w:right="-108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Блокнот на кольцах</w:t>
            </w:r>
          </w:p>
        </w:tc>
        <w:tc>
          <w:tcPr>
            <w:tcW w:w="708" w:type="dxa"/>
          </w:tcPr>
          <w:p w:rsidR="00F40E72" w:rsidRPr="00450498" w:rsidRDefault="00856651" w:rsidP="00381F3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6521" w:type="dxa"/>
          </w:tcPr>
          <w:p w:rsidR="00F40E72" w:rsidRPr="00450498" w:rsidRDefault="00856651" w:rsidP="005A407F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Блокнот на кольцах</w:t>
            </w:r>
            <w:r w:rsidR="00532B5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серый</w:t>
            </w:r>
            <w:r w:rsidR="005A407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,</w:t>
            </w:r>
            <w:r w:rsidR="005A407F" w:rsidRPr="005A407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материал картон плотностью 280г/м</w:t>
            </w:r>
            <w:proofErr w:type="gramStart"/>
            <w:r w:rsidR="005A407F" w:rsidRPr="005A407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</w:t>
            </w:r>
            <w:proofErr w:type="gramEnd"/>
            <w:r w:rsidR="005A407F" w:rsidRPr="005A407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, разлиновка листов - клетка, 1+1, количество листов 48шт, крепление -</w:t>
            </w:r>
            <w:r w:rsidR="0077177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="005A407F" w:rsidRPr="005A407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металлическая спираль-пружина, покрытая белой эмалью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. Размер 14х20х0,6</w:t>
            </w:r>
            <w:r w:rsidR="00AF7584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см. Вид нанесения: </w:t>
            </w:r>
            <w:proofErr w:type="spellStart"/>
            <w:r w:rsidR="00AF7584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шелкография</w:t>
            </w:r>
            <w:proofErr w:type="spellEnd"/>
            <w:r w:rsidR="00AF7584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, 2 цвета.</w:t>
            </w:r>
          </w:p>
        </w:tc>
      </w:tr>
      <w:tr w:rsidR="00504998" w:rsidRPr="00AC36EC" w:rsidTr="00856651">
        <w:trPr>
          <w:trHeight w:val="701"/>
        </w:trPr>
        <w:tc>
          <w:tcPr>
            <w:tcW w:w="2376" w:type="dxa"/>
            <w:vAlign w:val="bottom"/>
          </w:tcPr>
          <w:p w:rsidR="00504998" w:rsidRPr="00450498" w:rsidRDefault="00856651" w:rsidP="005C61CD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Открытка с конвертом</w:t>
            </w:r>
          </w:p>
        </w:tc>
        <w:tc>
          <w:tcPr>
            <w:tcW w:w="708" w:type="dxa"/>
          </w:tcPr>
          <w:p w:rsidR="00504998" w:rsidRPr="00450498" w:rsidRDefault="008B17FE" w:rsidP="00466B3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650</w:t>
            </w:r>
          </w:p>
        </w:tc>
        <w:tc>
          <w:tcPr>
            <w:tcW w:w="6521" w:type="dxa"/>
          </w:tcPr>
          <w:p w:rsidR="00504998" w:rsidRPr="003172C4" w:rsidRDefault="00856651" w:rsidP="004C2A8C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Открытка 10х20 см, о</w:t>
            </w:r>
            <w:r w:rsidR="004C2A8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фсетная печать в 1-2-3-4 краски, </w:t>
            </w:r>
            <w:r w:rsidR="00771776" w:rsidRPr="0077177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бумага плотностью 250г/м</w:t>
            </w:r>
            <w:proofErr w:type="gramStart"/>
            <w:r w:rsidR="00771776" w:rsidRPr="0077177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</w:t>
            </w:r>
            <w:proofErr w:type="gramEnd"/>
            <w:r w:rsidR="00771776" w:rsidRPr="0077177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, полноцветное изображение нанесено на одной стороне открытки; </w:t>
            </w:r>
            <w:r w:rsidR="004C2A8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конверт 11х22 см.</w:t>
            </w:r>
            <w:r w:rsidR="004C2A8C" w:rsidRPr="00771776">
              <w:rPr>
                <w:lang w:val="ru-RU"/>
              </w:rPr>
              <w:t xml:space="preserve"> </w:t>
            </w:r>
            <w:r w:rsidR="00771776" w:rsidRPr="0077177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из дизайнерского картона плотностью 360г/м2, на открытке размещена надпись с металлизированным напылением, </w:t>
            </w:r>
            <w:r w:rsidR="00771776" w:rsidRPr="00771776"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выполненная с применением горячего тиснения фольги.</w:t>
            </w:r>
            <w:r w:rsidR="00771776">
              <w:rPr>
                <w:sz w:val="28"/>
                <w:szCs w:val="28"/>
              </w:rPr>
              <w:t> </w:t>
            </w:r>
          </w:p>
        </w:tc>
      </w:tr>
      <w:tr w:rsidR="00E06D9F" w:rsidRPr="005C61CD" w:rsidTr="00856651">
        <w:trPr>
          <w:trHeight w:val="701"/>
        </w:trPr>
        <w:tc>
          <w:tcPr>
            <w:tcW w:w="2376" w:type="dxa"/>
          </w:tcPr>
          <w:p w:rsidR="00E06D9F" w:rsidRPr="00450498" w:rsidRDefault="00E06D9F" w:rsidP="000F7A4F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Пакет с логотипом</w:t>
            </w:r>
          </w:p>
          <w:p w:rsidR="00E06D9F" w:rsidRPr="00450498" w:rsidRDefault="00E06D9F" w:rsidP="000F7A4F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E06D9F" w:rsidRPr="00450498" w:rsidRDefault="00E06D9F" w:rsidP="008B17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4</w:t>
            </w:r>
            <w:r w:rsidR="008B17F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5</w:t>
            </w: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521" w:type="dxa"/>
          </w:tcPr>
          <w:p w:rsidR="00E06D9F" w:rsidRPr="00450498" w:rsidRDefault="00285D48" w:rsidP="00466B3C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Размер 36*44*12см из меловой бумаги с </w:t>
            </w:r>
            <w:proofErr w:type="spellStart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ламинацией</w:t>
            </w:r>
            <w:proofErr w:type="spellEnd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матовой и глянцевой пленкой. Плотность пленки 32мкм. Нанесение </w:t>
            </w:r>
            <w:proofErr w:type="gramStart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символики-офсетная</w:t>
            </w:r>
            <w:proofErr w:type="gramEnd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печать. Плотность бумаги 200г/м</w:t>
            </w:r>
            <w:proofErr w:type="gramStart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</w:t>
            </w:r>
            <w:proofErr w:type="gramEnd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. Ручки веревочные.</w:t>
            </w:r>
          </w:p>
        </w:tc>
      </w:tr>
    </w:tbl>
    <w:p w:rsidR="004D52E2" w:rsidRDefault="004D52E2" w:rsidP="004A77A2">
      <w:pPr>
        <w:rPr>
          <w:lang w:val="ru-RU"/>
        </w:rPr>
      </w:pPr>
    </w:p>
    <w:p w:rsidR="004C0795" w:rsidRDefault="004C0795" w:rsidP="004A77A2">
      <w:pPr>
        <w:rPr>
          <w:lang w:val="ru-RU"/>
        </w:rPr>
      </w:pPr>
    </w:p>
    <w:p w:rsidR="00E8528E" w:rsidRDefault="001A1C18" w:rsidP="00E8528E">
      <w:pPr>
        <w:pStyle w:val="a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Содержание работы</w:t>
      </w:r>
    </w:p>
    <w:p w:rsidR="0042254E" w:rsidRDefault="001A1C18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Исполнитель согласовывает с Заказчиком образцы сувениров</w:t>
      </w:r>
      <w:r w:rsidR="00791BA3">
        <w:rPr>
          <w:rFonts w:ascii="Times New Roman" w:hAnsi="Times New Roman"/>
          <w:bCs/>
          <w:sz w:val="28"/>
          <w:szCs w:val="28"/>
          <w:lang w:val="ru-RU"/>
        </w:rPr>
        <w:t xml:space="preserve"> до нанесения логотипа компании</w:t>
      </w:r>
      <w:r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42254E" w:rsidRDefault="001A1C18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Дизайн, верстка и подготовка макетов.</w:t>
      </w:r>
    </w:p>
    <w:p w:rsidR="0042254E" w:rsidRDefault="001A1C18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Исполнитель разрабатывает вариант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дизайн-макетов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по продукции и представляет их в виде цветной распечатки.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Заказчик в течени</w:t>
      </w:r>
      <w:r w:rsidR="00FA302A">
        <w:rPr>
          <w:rFonts w:ascii="Times New Roman" w:hAnsi="Times New Roman"/>
          <w:bCs/>
          <w:sz w:val="28"/>
          <w:szCs w:val="28"/>
          <w:lang w:val="ru-RU"/>
        </w:rPr>
        <w:t>е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5 рабочих дней с момента представления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дизайн-макетов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согласовывает и утверждает их для изготовления продукции.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Исполнитель вносит все необходимые изменения и дополнения в дизайн-макет Заказчика.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Изготовление продукции в соответствии с утвержденными техническими характеристиками и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дизайн-макетами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42254E" w:rsidRDefault="00791BA3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С фирменной символикой можно ознакомиться в ф</w:t>
      </w:r>
      <w:r w:rsidR="00365EF0">
        <w:rPr>
          <w:rFonts w:ascii="Times New Roman" w:hAnsi="Times New Roman"/>
          <w:bCs/>
          <w:sz w:val="28"/>
          <w:szCs w:val="28"/>
          <w:lang w:val="ru-RU"/>
        </w:rPr>
        <w:t xml:space="preserve">илиале </w:t>
      </w:r>
      <w:r w:rsidR="00221533">
        <w:rPr>
          <w:rFonts w:ascii="Times New Roman" w:hAnsi="Times New Roman"/>
          <w:bCs/>
          <w:sz w:val="28"/>
          <w:szCs w:val="28"/>
          <w:lang w:val="ru-RU"/>
        </w:rPr>
        <w:t>ПАО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«МРСК Центра» - «Орелэнерго» с 8-</w:t>
      </w:r>
      <w:r w:rsidR="00BC1934">
        <w:rPr>
          <w:rFonts w:ascii="Times New Roman" w:hAnsi="Times New Roman"/>
          <w:bCs/>
          <w:sz w:val="28"/>
          <w:szCs w:val="28"/>
          <w:lang w:val="ru-RU"/>
        </w:rPr>
        <w:t>0</w:t>
      </w:r>
      <w:r>
        <w:rPr>
          <w:rFonts w:ascii="Times New Roman" w:hAnsi="Times New Roman"/>
          <w:bCs/>
          <w:sz w:val="28"/>
          <w:szCs w:val="28"/>
          <w:lang w:val="ru-RU"/>
        </w:rPr>
        <w:t>0 до 17-</w:t>
      </w:r>
      <w:r w:rsidR="00BC1934">
        <w:rPr>
          <w:rFonts w:ascii="Times New Roman" w:hAnsi="Times New Roman"/>
          <w:bCs/>
          <w:sz w:val="28"/>
          <w:szCs w:val="28"/>
          <w:lang w:val="ru-RU"/>
        </w:rPr>
        <w:t>0</w:t>
      </w:r>
      <w:r>
        <w:rPr>
          <w:rFonts w:ascii="Times New Roman" w:hAnsi="Times New Roman"/>
          <w:bCs/>
          <w:sz w:val="28"/>
          <w:szCs w:val="28"/>
          <w:lang w:val="ru-RU"/>
        </w:rPr>
        <w:t>0 час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.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рабочие дни по адресу</w:t>
      </w:r>
      <w:r w:rsidRPr="00791BA3">
        <w:rPr>
          <w:rFonts w:ascii="Times New Roman" w:hAnsi="Times New Roman"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г.</w:t>
      </w:r>
      <w:r w:rsidR="003C5AA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Орел, пл.</w:t>
      </w:r>
      <w:r w:rsidR="003C5AA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Мира,</w:t>
      </w:r>
      <w:r w:rsidR="003C5AA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д.2.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Качество продукции должно соответствовать требованиям ГОСТ и СанПиН, а также требованиям безопасности, принятым для данного вида продукции. Продукция должна иметь соответствующие сертификаты и/или другие документы на русском языке, надлежащим образом</w:t>
      </w:r>
      <w:r w:rsidR="00263E27">
        <w:rPr>
          <w:rFonts w:ascii="Times New Roman" w:hAnsi="Times New Roman"/>
          <w:bCs/>
          <w:sz w:val="28"/>
          <w:szCs w:val="28"/>
          <w:lang w:val="ru-RU"/>
        </w:rPr>
        <w:t xml:space="preserve"> подтверждающие качество и/или безопасность продукции.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Требования к упаковке</w:t>
      </w:r>
      <w:r w:rsidRPr="00263E27">
        <w:rPr>
          <w:rFonts w:ascii="Times New Roman" w:hAnsi="Times New Roman"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обеспечение сохранности продукции при доставке и отгрузке.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Доставка производится транспортом Исполнителя и за его счет.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Место поставки продукции</w:t>
      </w:r>
      <w:r w:rsidRPr="00263E27">
        <w:rPr>
          <w:rFonts w:ascii="Times New Roman" w:hAnsi="Times New Roman"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филиал </w:t>
      </w:r>
      <w:r w:rsidR="00221533">
        <w:rPr>
          <w:rFonts w:ascii="Times New Roman" w:hAnsi="Times New Roman"/>
          <w:bCs/>
          <w:sz w:val="28"/>
          <w:szCs w:val="28"/>
          <w:lang w:val="ru-RU"/>
        </w:rPr>
        <w:t>ПАО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«МРСК Центра»-«Орелэнерго», 302030,</w:t>
      </w:r>
      <w:r w:rsidR="00221533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г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.О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>рел,пл.Мира,д.2.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Стоимость продукции должна включать в себя расходы на доставку, разгрузку, страхование, уплату таможенных пошлин, сборов и других обязательных платежей. </w:t>
      </w:r>
    </w:p>
    <w:p w:rsidR="00EB4492" w:rsidRDefault="00EB4492" w:rsidP="00EB4492">
      <w:pPr>
        <w:tabs>
          <w:tab w:val="left" w:pos="1134"/>
        </w:tabs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EB4492" w:rsidRPr="00EB4492" w:rsidRDefault="00EB4492" w:rsidP="00EB4492">
      <w:pPr>
        <w:tabs>
          <w:tab w:val="left" w:pos="1134"/>
        </w:tabs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2254E" w:rsidRDefault="003B3367" w:rsidP="00E1627F">
      <w:pPr>
        <w:pStyle w:val="BodyText21"/>
        <w:numPr>
          <w:ilvl w:val="0"/>
          <w:numId w:val="1"/>
        </w:numPr>
        <w:tabs>
          <w:tab w:val="left" w:pos="709"/>
          <w:tab w:val="left" w:pos="1134"/>
        </w:tabs>
        <w:spacing w:line="276" w:lineRule="auto"/>
        <w:ind w:left="0"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lastRenderedPageBreak/>
        <w:t>У</w:t>
      </w:r>
      <w:proofErr w:type="spellStart"/>
      <w:r w:rsidR="00263E27">
        <w:rPr>
          <w:b/>
          <w:bCs/>
          <w:sz w:val="28"/>
          <w:szCs w:val="28"/>
        </w:rPr>
        <w:t>словия</w:t>
      </w:r>
      <w:proofErr w:type="spellEnd"/>
      <w:r w:rsidR="003F49E9">
        <w:rPr>
          <w:b/>
          <w:bCs/>
          <w:sz w:val="28"/>
          <w:szCs w:val="28"/>
          <w:lang w:val="ru-RU"/>
        </w:rPr>
        <w:t xml:space="preserve"> </w:t>
      </w:r>
      <w:r w:rsidR="00263E27">
        <w:rPr>
          <w:b/>
          <w:bCs/>
          <w:sz w:val="28"/>
          <w:szCs w:val="28"/>
          <w:lang w:val="ru-RU"/>
        </w:rPr>
        <w:t>выполнения работы</w:t>
      </w:r>
    </w:p>
    <w:p w:rsidR="0042254E" w:rsidRDefault="00263E27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Исполнитель изготавливает и поставляет </w:t>
      </w:r>
      <w:r w:rsidR="00092348">
        <w:rPr>
          <w:rFonts w:ascii="Times New Roman" w:hAnsi="Times New Roman"/>
          <w:sz w:val="28"/>
          <w:szCs w:val="28"/>
          <w:lang w:val="ru-RU"/>
        </w:rPr>
        <w:t xml:space="preserve">собственными силами </w:t>
      </w:r>
      <w:r w:rsidR="007F3934">
        <w:rPr>
          <w:rFonts w:ascii="Times New Roman" w:hAnsi="Times New Roman"/>
          <w:sz w:val="28"/>
          <w:szCs w:val="28"/>
          <w:lang w:val="ru-RU"/>
        </w:rPr>
        <w:t>сувенирн</w:t>
      </w:r>
      <w:r w:rsidR="00DA6497">
        <w:rPr>
          <w:rFonts w:ascii="Times New Roman" w:hAnsi="Times New Roman"/>
          <w:sz w:val="28"/>
          <w:szCs w:val="28"/>
          <w:lang w:val="ru-RU"/>
        </w:rPr>
        <w:t>ую</w:t>
      </w:r>
      <w:r w:rsidR="00253E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2348">
        <w:rPr>
          <w:rFonts w:ascii="Times New Roman" w:hAnsi="Times New Roman"/>
          <w:sz w:val="28"/>
          <w:szCs w:val="28"/>
          <w:lang w:val="ru-RU"/>
        </w:rPr>
        <w:t>продукцию по перечню, представленному в таблице п.2 настоящего технического задания.</w:t>
      </w:r>
    </w:p>
    <w:p w:rsidR="0042254E" w:rsidRDefault="0042254E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254E" w:rsidRDefault="006251C6" w:rsidP="00E1627F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Сроки</w:t>
      </w:r>
      <w:r w:rsidR="00092348" w:rsidRPr="00092348">
        <w:rPr>
          <w:rFonts w:ascii="Times New Roman" w:hAnsi="Times New Roman"/>
          <w:b/>
          <w:sz w:val="28"/>
          <w:szCs w:val="28"/>
          <w:lang w:val="ru-RU"/>
        </w:rPr>
        <w:t xml:space="preserve"> выполнения работы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начало выполнения работы – с момента подписания договора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согласование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дизайн-макетов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504998">
        <w:rPr>
          <w:rFonts w:ascii="Times New Roman" w:hAnsi="Times New Roman"/>
          <w:sz w:val="28"/>
          <w:szCs w:val="28"/>
          <w:lang w:val="ru-RU"/>
        </w:rPr>
        <w:t xml:space="preserve">оригинал-макетов – не позднее </w:t>
      </w:r>
      <w:r w:rsidR="00FC446F">
        <w:rPr>
          <w:rFonts w:ascii="Times New Roman" w:hAnsi="Times New Roman"/>
          <w:sz w:val="28"/>
          <w:szCs w:val="28"/>
          <w:lang w:val="ru-RU"/>
        </w:rPr>
        <w:t>0</w:t>
      </w:r>
      <w:r w:rsidR="00FC3BAF">
        <w:rPr>
          <w:rFonts w:ascii="Times New Roman" w:hAnsi="Times New Roman"/>
          <w:sz w:val="28"/>
          <w:szCs w:val="28"/>
          <w:lang w:val="ru-RU"/>
        </w:rPr>
        <w:t>6</w:t>
      </w:r>
      <w:r w:rsidR="00504998">
        <w:rPr>
          <w:rFonts w:ascii="Times New Roman" w:hAnsi="Times New Roman"/>
          <w:sz w:val="28"/>
          <w:szCs w:val="28"/>
          <w:lang w:val="ru-RU"/>
        </w:rPr>
        <w:t>.1</w:t>
      </w:r>
      <w:r w:rsidR="00504998" w:rsidRPr="00504998">
        <w:rPr>
          <w:rFonts w:ascii="Times New Roman" w:hAnsi="Times New Roman"/>
          <w:sz w:val="28"/>
          <w:szCs w:val="28"/>
          <w:lang w:val="ru-RU"/>
        </w:rPr>
        <w:t>1</w:t>
      </w:r>
      <w:r w:rsidR="00FC446F">
        <w:rPr>
          <w:rFonts w:ascii="Times New Roman" w:hAnsi="Times New Roman"/>
          <w:sz w:val="28"/>
          <w:szCs w:val="28"/>
          <w:lang w:val="ru-RU"/>
        </w:rPr>
        <w:t>.201</w:t>
      </w:r>
      <w:r w:rsidR="00C30893">
        <w:rPr>
          <w:rFonts w:ascii="Times New Roman" w:hAnsi="Times New Roman"/>
          <w:sz w:val="28"/>
          <w:szCs w:val="28"/>
          <w:lang w:val="ru-RU"/>
        </w:rPr>
        <w:t>8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поставка продукции </w:t>
      </w:r>
      <w:r w:rsidR="00504998">
        <w:rPr>
          <w:rFonts w:ascii="Times New Roman" w:hAnsi="Times New Roman"/>
          <w:sz w:val="28"/>
          <w:szCs w:val="28"/>
          <w:lang w:val="ru-RU"/>
        </w:rPr>
        <w:t xml:space="preserve">Заказчику – не позднее </w:t>
      </w:r>
      <w:r w:rsidR="00FC3BAF">
        <w:rPr>
          <w:rFonts w:ascii="Times New Roman" w:hAnsi="Times New Roman"/>
          <w:sz w:val="28"/>
          <w:szCs w:val="28"/>
          <w:lang w:val="ru-RU"/>
        </w:rPr>
        <w:t>10</w:t>
      </w:r>
      <w:r w:rsidR="00504998">
        <w:rPr>
          <w:rFonts w:ascii="Times New Roman" w:hAnsi="Times New Roman"/>
          <w:sz w:val="28"/>
          <w:szCs w:val="28"/>
          <w:lang w:val="ru-RU"/>
        </w:rPr>
        <w:t>.1</w:t>
      </w:r>
      <w:r w:rsidR="00504998" w:rsidRPr="00504998">
        <w:rPr>
          <w:rFonts w:ascii="Times New Roman" w:hAnsi="Times New Roman"/>
          <w:sz w:val="28"/>
          <w:szCs w:val="28"/>
          <w:lang w:val="ru-RU"/>
        </w:rPr>
        <w:t>2</w:t>
      </w:r>
      <w:r w:rsidR="00FC446F">
        <w:rPr>
          <w:rFonts w:ascii="Times New Roman" w:hAnsi="Times New Roman"/>
          <w:sz w:val="28"/>
          <w:szCs w:val="28"/>
          <w:lang w:val="ru-RU"/>
        </w:rPr>
        <w:t>.201</w:t>
      </w:r>
      <w:r w:rsidR="00AC36EC">
        <w:rPr>
          <w:rFonts w:ascii="Times New Roman" w:hAnsi="Times New Roman"/>
          <w:sz w:val="28"/>
          <w:szCs w:val="28"/>
          <w:lang w:val="ru-RU"/>
        </w:rPr>
        <w:t>8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окон</w:t>
      </w:r>
      <w:r w:rsidR="00504998">
        <w:rPr>
          <w:rFonts w:ascii="Times New Roman" w:hAnsi="Times New Roman"/>
          <w:sz w:val="28"/>
          <w:szCs w:val="28"/>
          <w:lang w:val="ru-RU"/>
        </w:rPr>
        <w:t>чание выполнения работы – декабрь</w:t>
      </w:r>
      <w:r w:rsidR="00FC446F"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AC36EC">
        <w:rPr>
          <w:rFonts w:ascii="Times New Roman" w:hAnsi="Times New Roman"/>
          <w:sz w:val="28"/>
          <w:szCs w:val="28"/>
          <w:lang w:val="ru-RU"/>
        </w:rPr>
        <w:t>8</w:t>
      </w:r>
      <w:r w:rsidR="00DA6497">
        <w:rPr>
          <w:rFonts w:ascii="Times New Roman" w:hAnsi="Times New Roman"/>
          <w:sz w:val="28"/>
          <w:szCs w:val="28"/>
          <w:lang w:val="ru-RU"/>
        </w:rPr>
        <w:t xml:space="preserve"> года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A13489" w:rsidRDefault="00A13489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13489" w:rsidRPr="00E37714" w:rsidRDefault="00A13489" w:rsidP="00E37714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37714">
        <w:rPr>
          <w:rFonts w:ascii="Times New Roman" w:hAnsi="Times New Roman"/>
          <w:b/>
          <w:sz w:val="28"/>
          <w:szCs w:val="28"/>
          <w:lang w:val="ru-RU"/>
        </w:rPr>
        <w:t>Критерии выбора поставщика продукции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опыт работы в соответствующей области не менее 3 лет;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наличие необходимых лицензий, сертификатов и санитарно-эпидемиологического заключения на поставляемую сувенирную продукцию;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наличие необходимых материально-технических и людских ресурсов для выполнения обязательств по договору;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отсутствие невыполненных обязательств перед третьими лицами;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наличие собственных складских помещений для хранения сувенирной продукции на срок до 1 (один) месяца;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предоставление рекомендаций от ключевых клиентов (копии писем, заверенные печатью участника тендера, датированные сроком не позднее 1 (один) года;</w:t>
      </w:r>
    </w:p>
    <w:p w:rsidR="00A13489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отсутствие возбуждённых уголовных дел и неснятых судимостей в отношении руководителей.</w:t>
      </w:r>
    </w:p>
    <w:p w:rsidR="00C104DA" w:rsidRDefault="00C104DA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13489" w:rsidRDefault="00A13489" w:rsidP="00A13489">
      <w:pPr>
        <w:pStyle w:val="3"/>
        <w:tabs>
          <w:tab w:val="num" w:pos="1080"/>
        </w:tabs>
        <w:ind w:left="720" w:firstLine="0"/>
        <w:rPr>
          <w:sz w:val="28"/>
          <w:szCs w:val="28"/>
        </w:rPr>
      </w:pPr>
    </w:p>
    <w:p w:rsidR="0042254E" w:rsidRDefault="000E2CFA" w:rsidP="00E1627F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0295A">
        <w:rPr>
          <w:rFonts w:ascii="Times New Roman" w:hAnsi="Times New Roman"/>
          <w:b/>
          <w:bCs/>
          <w:sz w:val="28"/>
          <w:szCs w:val="28"/>
          <w:lang w:val="ru-RU"/>
        </w:rPr>
        <w:t>Гарантийные обязательства</w:t>
      </w:r>
    </w:p>
    <w:p w:rsidR="0042254E" w:rsidRDefault="00C0295A" w:rsidP="00E1627F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0295A">
        <w:rPr>
          <w:rFonts w:ascii="Times New Roman" w:hAnsi="Times New Roman"/>
          <w:sz w:val="28"/>
          <w:szCs w:val="28"/>
          <w:lang w:val="ru-RU"/>
        </w:rPr>
        <w:t>Результаты работы должны быть представлены в виде печатной и представительской продукции</w:t>
      </w:r>
      <w:r w:rsidR="003B67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95A">
        <w:rPr>
          <w:rFonts w:ascii="Times New Roman" w:hAnsi="Times New Roman"/>
          <w:sz w:val="28"/>
          <w:szCs w:val="28"/>
          <w:lang w:val="ru-RU"/>
        </w:rPr>
        <w:t>в соответствии с требованиями, установленными данным техническим заданием и в указанном количес</w:t>
      </w:r>
      <w:r w:rsidR="00791BA3">
        <w:rPr>
          <w:rFonts w:ascii="Times New Roman" w:hAnsi="Times New Roman"/>
          <w:sz w:val="28"/>
          <w:szCs w:val="28"/>
          <w:lang w:val="ru-RU"/>
        </w:rPr>
        <w:t>т</w:t>
      </w:r>
      <w:r w:rsidRPr="00C0295A">
        <w:rPr>
          <w:rFonts w:ascii="Times New Roman" w:hAnsi="Times New Roman"/>
          <w:sz w:val="28"/>
          <w:szCs w:val="28"/>
          <w:lang w:val="ru-RU"/>
        </w:rPr>
        <w:t>ве.</w:t>
      </w:r>
    </w:p>
    <w:p w:rsidR="0042254E" w:rsidRDefault="00F9540A" w:rsidP="00E1627F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Каждая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позиция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указанная в техническом задании должна быть представлена Заказчику на согласование в виде сигнальных образцов.</w:t>
      </w:r>
    </w:p>
    <w:p w:rsidR="0042254E" w:rsidRDefault="00C0295A" w:rsidP="00E1627F">
      <w:pPr>
        <w:pStyle w:val="a3"/>
        <w:numPr>
          <w:ilvl w:val="1"/>
          <w:numId w:val="1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Оригинал-макеты продукции должны быть представлены Заказчику в виде цветной распечатки в двух экземплярах или в электронном виде на диске Исполнителя. Контрольная распечатка</w:t>
      </w:r>
      <w:r w:rsidR="00B85CA6">
        <w:rPr>
          <w:rFonts w:ascii="Times New Roman" w:hAnsi="Times New Roman"/>
          <w:sz w:val="28"/>
          <w:szCs w:val="28"/>
          <w:lang w:val="ru-RU"/>
        </w:rPr>
        <w:t xml:space="preserve"> должна соответствовать </w:t>
      </w:r>
      <w:proofErr w:type="gramStart"/>
      <w:r w:rsidR="00B85CA6">
        <w:rPr>
          <w:rFonts w:ascii="Times New Roman" w:hAnsi="Times New Roman"/>
          <w:sz w:val="28"/>
          <w:szCs w:val="28"/>
          <w:lang w:val="ru-RU"/>
        </w:rPr>
        <w:t>оригиналу-макету</w:t>
      </w:r>
      <w:proofErr w:type="gramEnd"/>
      <w:r w:rsidR="00B85CA6">
        <w:rPr>
          <w:rFonts w:ascii="Times New Roman" w:hAnsi="Times New Roman"/>
          <w:sz w:val="28"/>
          <w:szCs w:val="28"/>
          <w:lang w:val="ru-RU"/>
        </w:rPr>
        <w:t xml:space="preserve"> в электронном виде.</w:t>
      </w:r>
    </w:p>
    <w:p w:rsidR="0042254E" w:rsidRDefault="00B66E95" w:rsidP="00E1627F">
      <w:pPr>
        <w:pStyle w:val="a3"/>
        <w:numPr>
          <w:ilvl w:val="1"/>
          <w:numId w:val="1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Финансовый отчет и копии первичных финансовых документов, подтверждающие фактические затраты подрядчика представляются в виде счета-фактуры и товарной накладной.</w:t>
      </w:r>
    </w:p>
    <w:p w:rsidR="00B92858" w:rsidRPr="00B92858" w:rsidRDefault="00B92858" w:rsidP="00B92858">
      <w:pPr>
        <w:tabs>
          <w:tab w:val="left" w:pos="993"/>
          <w:tab w:val="left" w:pos="1560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528E" w:rsidRPr="00793716" w:rsidRDefault="00E8528E" w:rsidP="00793716">
      <w:pPr>
        <w:tabs>
          <w:tab w:val="left" w:pos="993"/>
          <w:tab w:val="left" w:pos="1560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26106" w:rsidRDefault="002935E3" w:rsidP="00226106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Начальник </w:t>
      </w:r>
      <w:r w:rsidR="00226106">
        <w:rPr>
          <w:rFonts w:ascii="Times New Roman" w:hAnsi="Times New Roman"/>
          <w:sz w:val="28"/>
          <w:szCs w:val="28"/>
          <w:lang w:val="ru-RU"/>
        </w:rPr>
        <w:t xml:space="preserve">управления – </w:t>
      </w:r>
    </w:p>
    <w:p w:rsidR="00226106" w:rsidRPr="004D52E2" w:rsidRDefault="00226106" w:rsidP="00226106">
      <w:pPr>
        <w:spacing w:after="0" w:line="240" w:lineRule="auto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руководитель аппарата</w:t>
      </w:r>
      <w:r w:rsidR="002935E3">
        <w:rPr>
          <w:rFonts w:ascii="Times New Roman" w:hAnsi="Times New Roman"/>
          <w:sz w:val="28"/>
          <w:szCs w:val="28"/>
          <w:lang w:val="ru-RU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3F49E9">
        <w:rPr>
          <w:rFonts w:ascii="Times New Roman" w:hAnsi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="003F49E9">
        <w:rPr>
          <w:rFonts w:ascii="Times New Roman" w:hAnsi="Times New Roman"/>
          <w:sz w:val="28"/>
          <w:szCs w:val="28"/>
          <w:lang w:val="ru-RU"/>
        </w:rPr>
        <w:t xml:space="preserve">         </w:t>
      </w:r>
      <w:r>
        <w:rPr>
          <w:rFonts w:ascii="Times New Roman" w:hAnsi="Times New Roman"/>
          <w:sz w:val="28"/>
          <w:szCs w:val="28"/>
          <w:lang w:val="ru-RU"/>
        </w:rPr>
        <w:t>Ю.С. Васильева</w:t>
      </w:r>
    </w:p>
    <w:p w:rsidR="00226106" w:rsidRDefault="00226106" w:rsidP="00E8528E">
      <w:pPr>
        <w:rPr>
          <w:rFonts w:ascii="Times New Roman" w:hAnsi="Times New Roman"/>
          <w:sz w:val="28"/>
          <w:szCs w:val="28"/>
          <w:lang w:val="ru-RU"/>
        </w:rPr>
      </w:pPr>
    </w:p>
    <w:p w:rsidR="00226106" w:rsidRPr="004D52E2" w:rsidRDefault="00226106">
      <w:pPr>
        <w:rPr>
          <w:lang w:val="ru-RU"/>
        </w:rPr>
      </w:pPr>
      <w:bookmarkStart w:id="0" w:name="_GoBack"/>
      <w:bookmarkEnd w:id="0"/>
    </w:p>
    <w:sectPr w:rsidR="00226106" w:rsidRPr="004D52E2" w:rsidSect="00FE5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50B225D"/>
    <w:multiLevelType w:val="hybridMultilevel"/>
    <w:tmpl w:val="FF3E791C"/>
    <w:lvl w:ilvl="0" w:tplc="8D94D61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A5722AE"/>
    <w:multiLevelType w:val="multilevel"/>
    <w:tmpl w:val="6316B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E2"/>
    <w:rsid w:val="00092348"/>
    <w:rsid w:val="00092930"/>
    <w:rsid w:val="000E2CFA"/>
    <w:rsid w:val="000F4A5B"/>
    <w:rsid w:val="000F7A4F"/>
    <w:rsid w:val="00125CDB"/>
    <w:rsid w:val="00197BCE"/>
    <w:rsid w:val="001A1C18"/>
    <w:rsid w:val="001A26AF"/>
    <w:rsid w:val="001A53C3"/>
    <w:rsid w:val="001B2134"/>
    <w:rsid w:val="001C5439"/>
    <w:rsid w:val="001E118D"/>
    <w:rsid w:val="001F2142"/>
    <w:rsid w:val="0021118D"/>
    <w:rsid w:val="00214C94"/>
    <w:rsid w:val="00221533"/>
    <w:rsid w:val="00226106"/>
    <w:rsid w:val="00247D28"/>
    <w:rsid w:val="00253EB0"/>
    <w:rsid w:val="00263E27"/>
    <w:rsid w:val="00272901"/>
    <w:rsid w:val="00274365"/>
    <w:rsid w:val="00285D48"/>
    <w:rsid w:val="002935E3"/>
    <w:rsid w:val="00295480"/>
    <w:rsid w:val="002E33A8"/>
    <w:rsid w:val="002E3D7D"/>
    <w:rsid w:val="00303F40"/>
    <w:rsid w:val="0031293C"/>
    <w:rsid w:val="003172C4"/>
    <w:rsid w:val="003616C8"/>
    <w:rsid w:val="00365EF0"/>
    <w:rsid w:val="0037176D"/>
    <w:rsid w:val="003765A6"/>
    <w:rsid w:val="00385F1D"/>
    <w:rsid w:val="003A160D"/>
    <w:rsid w:val="003B3367"/>
    <w:rsid w:val="003B6771"/>
    <w:rsid w:val="003C5AA1"/>
    <w:rsid w:val="003D077D"/>
    <w:rsid w:val="003D4DFC"/>
    <w:rsid w:val="003F49E9"/>
    <w:rsid w:val="004161B4"/>
    <w:rsid w:val="0042254E"/>
    <w:rsid w:val="004273EC"/>
    <w:rsid w:val="0043180D"/>
    <w:rsid w:val="00433BD3"/>
    <w:rsid w:val="004441C4"/>
    <w:rsid w:val="00450498"/>
    <w:rsid w:val="0045495C"/>
    <w:rsid w:val="00461C20"/>
    <w:rsid w:val="004A19B9"/>
    <w:rsid w:val="004A77A2"/>
    <w:rsid w:val="004C0795"/>
    <w:rsid w:val="004C2A8C"/>
    <w:rsid w:val="004C4A7E"/>
    <w:rsid w:val="004D52E2"/>
    <w:rsid w:val="004E5C72"/>
    <w:rsid w:val="00500666"/>
    <w:rsid w:val="00504998"/>
    <w:rsid w:val="0053114A"/>
    <w:rsid w:val="00532B5C"/>
    <w:rsid w:val="005A407F"/>
    <w:rsid w:val="005A5D34"/>
    <w:rsid w:val="005A783D"/>
    <w:rsid w:val="005C61CD"/>
    <w:rsid w:val="005D629E"/>
    <w:rsid w:val="006251C6"/>
    <w:rsid w:val="0064586A"/>
    <w:rsid w:val="00646AB3"/>
    <w:rsid w:val="00655C5B"/>
    <w:rsid w:val="00665C31"/>
    <w:rsid w:val="0067526F"/>
    <w:rsid w:val="00696200"/>
    <w:rsid w:val="006C5618"/>
    <w:rsid w:val="00727B18"/>
    <w:rsid w:val="0073079C"/>
    <w:rsid w:val="0073791E"/>
    <w:rsid w:val="007647A5"/>
    <w:rsid w:val="00771776"/>
    <w:rsid w:val="007870EA"/>
    <w:rsid w:val="00791BA3"/>
    <w:rsid w:val="00793716"/>
    <w:rsid w:val="00793F14"/>
    <w:rsid w:val="007E06BF"/>
    <w:rsid w:val="007F3934"/>
    <w:rsid w:val="0080337A"/>
    <w:rsid w:val="008138CA"/>
    <w:rsid w:val="00826181"/>
    <w:rsid w:val="00846B12"/>
    <w:rsid w:val="00856651"/>
    <w:rsid w:val="008635BA"/>
    <w:rsid w:val="00865E08"/>
    <w:rsid w:val="008670AF"/>
    <w:rsid w:val="0088170D"/>
    <w:rsid w:val="008B1591"/>
    <w:rsid w:val="008B17FE"/>
    <w:rsid w:val="008B3945"/>
    <w:rsid w:val="008F12D5"/>
    <w:rsid w:val="008F39DF"/>
    <w:rsid w:val="008F4005"/>
    <w:rsid w:val="008F7919"/>
    <w:rsid w:val="00902847"/>
    <w:rsid w:val="00926CFF"/>
    <w:rsid w:val="00950D85"/>
    <w:rsid w:val="0098148F"/>
    <w:rsid w:val="00997E16"/>
    <w:rsid w:val="009A362A"/>
    <w:rsid w:val="009A5D72"/>
    <w:rsid w:val="009D6E0F"/>
    <w:rsid w:val="00A11D22"/>
    <w:rsid w:val="00A13489"/>
    <w:rsid w:val="00A261A7"/>
    <w:rsid w:val="00A37F54"/>
    <w:rsid w:val="00A46191"/>
    <w:rsid w:val="00A54B89"/>
    <w:rsid w:val="00A66215"/>
    <w:rsid w:val="00A95057"/>
    <w:rsid w:val="00AB11B1"/>
    <w:rsid w:val="00AC36EC"/>
    <w:rsid w:val="00AF7584"/>
    <w:rsid w:val="00B063A1"/>
    <w:rsid w:val="00B13B6A"/>
    <w:rsid w:val="00B344A6"/>
    <w:rsid w:val="00B46F24"/>
    <w:rsid w:val="00B475AB"/>
    <w:rsid w:val="00B66E95"/>
    <w:rsid w:val="00B75D04"/>
    <w:rsid w:val="00B76383"/>
    <w:rsid w:val="00B83C59"/>
    <w:rsid w:val="00B84FB9"/>
    <w:rsid w:val="00B85CA6"/>
    <w:rsid w:val="00B87AF0"/>
    <w:rsid w:val="00B92858"/>
    <w:rsid w:val="00BC1934"/>
    <w:rsid w:val="00BE3655"/>
    <w:rsid w:val="00BE65EF"/>
    <w:rsid w:val="00BE7B2D"/>
    <w:rsid w:val="00C0295A"/>
    <w:rsid w:val="00C104DA"/>
    <w:rsid w:val="00C14658"/>
    <w:rsid w:val="00C16B7C"/>
    <w:rsid w:val="00C30893"/>
    <w:rsid w:val="00C520CC"/>
    <w:rsid w:val="00CA52D6"/>
    <w:rsid w:val="00CB0904"/>
    <w:rsid w:val="00CC61E5"/>
    <w:rsid w:val="00CE3F03"/>
    <w:rsid w:val="00CE7FB2"/>
    <w:rsid w:val="00CF2175"/>
    <w:rsid w:val="00CF2A58"/>
    <w:rsid w:val="00CF3F74"/>
    <w:rsid w:val="00D62BCA"/>
    <w:rsid w:val="00D71C7B"/>
    <w:rsid w:val="00D970DD"/>
    <w:rsid w:val="00DA6497"/>
    <w:rsid w:val="00DD4F96"/>
    <w:rsid w:val="00E06D9F"/>
    <w:rsid w:val="00E1627F"/>
    <w:rsid w:val="00E37714"/>
    <w:rsid w:val="00E467BD"/>
    <w:rsid w:val="00E57CD7"/>
    <w:rsid w:val="00E6407A"/>
    <w:rsid w:val="00E673B9"/>
    <w:rsid w:val="00E83B09"/>
    <w:rsid w:val="00E8528E"/>
    <w:rsid w:val="00E9423C"/>
    <w:rsid w:val="00EB4492"/>
    <w:rsid w:val="00ED5A54"/>
    <w:rsid w:val="00F00E65"/>
    <w:rsid w:val="00F31664"/>
    <w:rsid w:val="00F32A69"/>
    <w:rsid w:val="00F40E72"/>
    <w:rsid w:val="00F50FBF"/>
    <w:rsid w:val="00F57F49"/>
    <w:rsid w:val="00F9540A"/>
    <w:rsid w:val="00F96699"/>
    <w:rsid w:val="00F97B28"/>
    <w:rsid w:val="00FA0DCE"/>
    <w:rsid w:val="00FA302A"/>
    <w:rsid w:val="00FB3464"/>
    <w:rsid w:val="00FC3BAF"/>
    <w:rsid w:val="00FC446F"/>
    <w:rsid w:val="00FE5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E2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2E2"/>
    <w:pPr>
      <w:ind w:left="720"/>
      <w:contextualSpacing/>
    </w:pPr>
  </w:style>
  <w:style w:type="table" w:styleId="a4">
    <w:name w:val="Table Grid"/>
    <w:basedOn w:val="a1"/>
    <w:uiPriority w:val="59"/>
    <w:rsid w:val="004D52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8528E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5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28E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pple-converted-space">
    <w:name w:val="apple-converted-space"/>
    <w:basedOn w:val="a0"/>
    <w:rsid w:val="00B46F24"/>
  </w:style>
  <w:style w:type="character" w:styleId="a7">
    <w:name w:val="Strong"/>
    <w:basedOn w:val="a0"/>
    <w:uiPriority w:val="22"/>
    <w:qFormat/>
    <w:rsid w:val="00655C5B"/>
    <w:rPr>
      <w:b/>
      <w:bCs/>
    </w:rPr>
  </w:style>
  <w:style w:type="character" w:customStyle="1" w:styleId="sectiontitle">
    <w:name w:val="sectiontitle"/>
    <w:basedOn w:val="a0"/>
    <w:rsid w:val="00E467BD"/>
  </w:style>
  <w:style w:type="character" w:styleId="a8">
    <w:name w:val="annotation reference"/>
    <w:basedOn w:val="a0"/>
    <w:uiPriority w:val="99"/>
    <w:semiHidden/>
    <w:unhideWhenUsed/>
    <w:rsid w:val="00F3166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3166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3166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3166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3166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d">
    <w:name w:val="Revision"/>
    <w:hidden/>
    <w:uiPriority w:val="99"/>
    <w:semiHidden/>
    <w:rsid w:val="00E83B0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3">
    <w:name w:val="Body Text Indent 3"/>
    <w:basedOn w:val="a"/>
    <w:link w:val="30"/>
    <w:rsid w:val="00A13489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0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rsid w:val="00A1348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e">
    <w:name w:val="Hyperlink"/>
    <w:basedOn w:val="a0"/>
    <w:uiPriority w:val="99"/>
    <w:unhideWhenUsed/>
    <w:rsid w:val="004C07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E2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2E2"/>
    <w:pPr>
      <w:ind w:left="720"/>
      <w:contextualSpacing/>
    </w:pPr>
  </w:style>
  <w:style w:type="table" w:styleId="a4">
    <w:name w:val="Table Grid"/>
    <w:basedOn w:val="a1"/>
    <w:uiPriority w:val="59"/>
    <w:rsid w:val="004D52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8528E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5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28E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pple-converted-space">
    <w:name w:val="apple-converted-space"/>
    <w:basedOn w:val="a0"/>
    <w:rsid w:val="00B46F24"/>
  </w:style>
  <w:style w:type="character" w:styleId="a7">
    <w:name w:val="Strong"/>
    <w:basedOn w:val="a0"/>
    <w:uiPriority w:val="22"/>
    <w:qFormat/>
    <w:rsid w:val="00655C5B"/>
    <w:rPr>
      <w:b/>
      <w:bCs/>
    </w:rPr>
  </w:style>
  <w:style w:type="character" w:customStyle="1" w:styleId="sectiontitle">
    <w:name w:val="sectiontitle"/>
    <w:basedOn w:val="a0"/>
    <w:rsid w:val="00E467BD"/>
  </w:style>
  <w:style w:type="character" w:styleId="a8">
    <w:name w:val="annotation reference"/>
    <w:basedOn w:val="a0"/>
    <w:uiPriority w:val="99"/>
    <w:semiHidden/>
    <w:unhideWhenUsed/>
    <w:rsid w:val="00F3166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3166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3166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3166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3166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d">
    <w:name w:val="Revision"/>
    <w:hidden/>
    <w:uiPriority w:val="99"/>
    <w:semiHidden/>
    <w:rsid w:val="00E83B0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3">
    <w:name w:val="Body Text Indent 3"/>
    <w:basedOn w:val="a"/>
    <w:link w:val="30"/>
    <w:rsid w:val="00A13489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0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rsid w:val="00A1348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e">
    <w:name w:val="Hyperlink"/>
    <w:basedOn w:val="a0"/>
    <w:uiPriority w:val="99"/>
    <w:unhideWhenUsed/>
    <w:rsid w:val="004C07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03169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1762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6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52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60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globinova.kv</dc:creator>
  <cp:lastModifiedBy>Васильева Юлия Сергеевна</cp:lastModifiedBy>
  <cp:revision>8</cp:revision>
  <cp:lastPrinted>2017-07-31T12:02:00Z</cp:lastPrinted>
  <dcterms:created xsi:type="dcterms:W3CDTF">2018-05-29T06:41:00Z</dcterms:created>
  <dcterms:modified xsi:type="dcterms:W3CDTF">2018-05-29T06:46:00Z</dcterms:modified>
</cp:coreProperties>
</file>